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2106"/>
        <w:gridCol w:w="4211"/>
        <w:gridCol w:w="2106"/>
        <w:gridCol w:w="2106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4890" w:type="dxa"/>
            <w:gridSpan w:val="6"/>
            <w:tcBorders>
              <w:top w:val="nil"/>
              <w:left w:val="nil"/>
              <w:bottom w:val="double" w:color="auto" w:sz="4" w:space="0"/>
              <w:right w:val="nil"/>
            </w:tcBorders>
            <w:noWrap/>
            <w:vAlign w:val="top"/>
          </w:tcPr>
          <w:p>
            <w:pPr>
              <w:widowControl/>
              <w:ind w:right="105" w:rightChars="50"/>
              <w:jc w:val="center"/>
              <w:rPr>
                <w:rFonts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2"/>
                <w:sz w:val="30"/>
                <w:szCs w:val="30"/>
                <w:u w:val="none"/>
              </w:rPr>
              <w:t>药物</w:t>
            </w:r>
            <w:r>
              <w:rPr>
                <w:rFonts w:ascii="黑体" w:hAnsi="黑体" w:eastAsia="黑体" w:cs="Times New Roman"/>
                <w:bCs/>
                <w:color w:val="000000"/>
                <w:kern w:val="2"/>
                <w:sz w:val="30"/>
                <w:szCs w:val="30"/>
                <w:u w:val="none"/>
              </w:rPr>
              <w:t>临床试验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2"/>
                <w:sz w:val="30"/>
                <w:szCs w:val="30"/>
                <w:u w:val="none"/>
              </w:rPr>
              <w:t>文件</w:t>
            </w:r>
            <w:r>
              <w:rPr>
                <w:rFonts w:ascii="黑体" w:hAnsi="黑体" w:eastAsia="黑体" w:cs="Times New Roman"/>
                <w:bCs/>
                <w:color w:val="000000"/>
                <w:kern w:val="2"/>
                <w:sz w:val="30"/>
                <w:szCs w:val="30"/>
                <w:u w:val="none"/>
              </w:rPr>
              <w:t>交接记录表（机构-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2"/>
                <w:sz w:val="30"/>
                <w:szCs w:val="30"/>
                <w:u w:val="none"/>
              </w:rPr>
              <w:t>申办者</w:t>
            </w:r>
            <w:r>
              <w:rPr>
                <w:rFonts w:ascii="黑体" w:hAnsi="黑体" w:eastAsia="黑体" w:cs="Times New Roman"/>
                <w:bCs/>
                <w:color w:val="000000"/>
                <w:kern w:val="2"/>
                <w:sz w:val="30"/>
                <w:szCs w:val="30"/>
                <w:u w:val="none"/>
              </w:rPr>
              <w:t>/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2"/>
                <w:sz w:val="30"/>
                <w:szCs w:val="30"/>
                <w:u w:val="none"/>
              </w:rPr>
              <w:t>CRO</w:t>
            </w:r>
            <w:r>
              <w:rPr>
                <w:rFonts w:ascii="黑体" w:hAnsi="黑体" w:eastAsia="黑体" w:cs="Times New Roman"/>
                <w:bCs/>
                <w:color w:val="000000"/>
                <w:kern w:val="2"/>
                <w:sz w:val="30"/>
                <w:szCs w:val="30"/>
                <w:u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90" w:type="dxa"/>
            <w:gridSpan w:val="6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/>
            <w:vAlign w:val="top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spacing w:line="480" w:lineRule="auto"/>
              <w:jc w:val="left"/>
              <w:rPr>
                <w:rFonts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szCs w:val="21"/>
                <w:u w:val="none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211" w:type="dxa"/>
            <w:gridSpan w:val="2"/>
            <w:tcBorders>
              <w:left w:val="double" w:color="auto" w:sz="4" w:space="0"/>
            </w:tcBorders>
            <w:noWrap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spacing w:line="480" w:lineRule="auto"/>
              <w:jc w:val="left"/>
              <w:rPr>
                <w:rFonts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szCs w:val="21"/>
                <w:u w:val="none"/>
              </w:rPr>
              <w:t>专业</w:t>
            </w:r>
            <w:r>
              <w:rPr>
                <w:rFonts w:hint="eastAsia" w:ascii="Times New Roman" w:hAnsi="Times New Roman" w:eastAsia="宋体" w:cs="Times New Roman"/>
                <w:szCs w:val="21"/>
                <w:u w:val="none"/>
              </w:rPr>
              <w:t>组</w:t>
            </w:r>
            <w:r>
              <w:rPr>
                <w:rFonts w:ascii="Times New Roman" w:hAnsi="Times New Roman" w:eastAsia="宋体" w:cs="Times New Roman"/>
                <w:szCs w:val="21"/>
                <w:u w:val="none"/>
              </w:rPr>
              <w:t>：</w:t>
            </w:r>
            <w:bookmarkStart w:id="0" w:name="_GoBack"/>
            <w:bookmarkEnd w:id="0"/>
          </w:p>
        </w:tc>
        <w:tc>
          <w:tcPr>
            <w:tcW w:w="4211" w:type="dxa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spacing w:line="480" w:lineRule="auto"/>
              <w:jc w:val="left"/>
              <w:rPr>
                <w:rFonts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szCs w:val="21"/>
                <w:u w:val="none"/>
              </w:rPr>
              <w:t>主要研究者：</w:t>
            </w:r>
          </w:p>
        </w:tc>
        <w:tc>
          <w:tcPr>
            <w:tcW w:w="6468" w:type="dxa"/>
            <w:gridSpan w:val="3"/>
            <w:tcBorders>
              <w:right w:val="double" w:color="auto" w:sz="4" w:space="0"/>
            </w:tcBorders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spacing w:line="480" w:lineRule="auto"/>
              <w:jc w:val="left"/>
              <w:rPr>
                <w:rFonts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none"/>
              </w:rPr>
              <w:t>申办者</w:t>
            </w:r>
            <w:r>
              <w:rPr>
                <w:rFonts w:ascii="Times New Roman" w:hAnsi="Times New Roman" w:eastAsia="宋体" w:cs="Times New Roman"/>
                <w:szCs w:val="21"/>
                <w:u w:val="none"/>
              </w:rPr>
              <w:t>/CRO: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05" w:type="dxa"/>
            <w:tcBorders>
              <w:left w:val="double" w:color="auto" w:sz="4" w:space="0"/>
            </w:tcBorders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szCs w:val="21"/>
                <w:u w:val="none"/>
              </w:rPr>
              <w:t>交接日期</w:t>
            </w:r>
          </w:p>
        </w:tc>
        <w:tc>
          <w:tcPr>
            <w:tcW w:w="2106" w:type="dxa"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szCs w:val="21"/>
                <w:u w:val="none"/>
              </w:rPr>
              <w:t>受试者/药物编号</w:t>
            </w:r>
          </w:p>
        </w:tc>
        <w:tc>
          <w:tcPr>
            <w:tcW w:w="4211" w:type="dxa"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none"/>
              </w:rPr>
              <w:t>文件名称</w:t>
            </w:r>
          </w:p>
        </w:tc>
        <w:tc>
          <w:tcPr>
            <w:tcW w:w="2106" w:type="dxa"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none"/>
              </w:rPr>
              <w:t>资料</w:t>
            </w:r>
            <w:r>
              <w:rPr>
                <w:rFonts w:ascii="Times New Roman" w:hAnsi="Times New Roman" w:eastAsia="宋体" w:cs="Times New Roman"/>
                <w:szCs w:val="21"/>
                <w:u w:val="none"/>
              </w:rPr>
              <w:t>管理员</w:t>
            </w:r>
            <w:r>
              <w:rPr>
                <w:rFonts w:hint="eastAsia" w:ascii="Times New Roman" w:hAnsi="Times New Roman" w:eastAsia="宋体" w:cs="Times New Roman"/>
                <w:szCs w:val="21"/>
                <w:u w:val="none"/>
              </w:rPr>
              <w:t>/日期</w:t>
            </w:r>
          </w:p>
        </w:tc>
        <w:tc>
          <w:tcPr>
            <w:tcW w:w="2106" w:type="dxa"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none"/>
              </w:rPr>
              <w:t>申办者/CRO/日期</w:t>
            </w:r>
          </w:p>
        </w:tc>
        <w:tc>
          <w:tcPr>
            <w:tcW w:w="2256" w:type="dxa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spacing w:line="480" w:lineRule="auto"/>
              <w:jc w:val="center"/>
              <w:rPr>
                <w:rFonts w:ascii="Times New Roman" w:hAnsi="Times New Roman" w:eastAsia="宋体" w:cs="Times New Roman"/>
                <w:szCs w:val="21"/>
                <w:u w:val="none"/>
              </w:rPr>
            </w:pPr>
            <w:r>
              <w:rPr>
                <w:rFonts w:ascii="Times New Roman" w:hAnsi="Times New Roman" w:eastAsia="宋体" w:cs="Times New Roman"/>
                <w:szCs w:val="21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5" w:type="dxa"/>
            <w:tcBorders>
              <w:left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4211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256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5" w:type="dxa"/>
            <w:tcBorders>
              <w:left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4211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256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5" w:type="dxa"/>
            <w:tcBorders>
              <w:left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4211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256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5" w:type="dxa"/>
            <w:tcBorders>
              <w:left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4211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256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5" w:type="dxa"/>
            <w:tcBorders>
              <w:left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4211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256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5" w:type="dxa"/>
            <w:tcBorders>
              <w:left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4211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256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5" w:type="dxa"/>
            <w:tcBorders>
              <w:left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4211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256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5" w:type="dxa"/>
            <w:tcBorders>
              <w:left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4211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256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5" w:type="dxa"/>
            <w:tcBorders>
              <w:left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4211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256" w:type="dxa"/>
            <w:tcBorders>
              <w:right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5" w:type="dxa"/>
            <w:tcBorders>
              <w:left w:val="double" w:color="auto" w:sz="4" w:space="0"/>
              <w:bottom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tcBorders>
              <w:bottom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4211" w:type="dxa"/>
            <w:tcBorders>
              <w:bottom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tcBorders>
              <w:bottom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106" w:type="dxa"/>
            <w:tcBorders>
              <w:bottom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  <w:tc>
          <w:tcPr>
            <w:tcW w:w="2256" w:type="dxa"/>
            <w:tcBorders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tabs>
                <w:tab w:val="left" w:pos="663"/>
                <w:tab w:val="left" w:pos="1908"/>
                <w:tab w:val="left" w:pos="4608"/>
                <w:tab w:val="left" w:pos="5328"/>
                <w:tab w:val="left" w:pos="6588"/>
                <w:tab w:val="left" w:pos="8748"/>
              </w:tabs>
              <w:jc w:val="center"/>
              <w:rPr>
                <w:rFonts w:ascii="Times New Roman" w:hAnsi="Times New Roman" w:eastAsia="宋体" w:cs="Times New Roman"/>
                <w:sz w:val="20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850" w:right="1049" w:bottom="850" w:left="10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MzkxZDcyMzhlNzk4MzRmMmRhZmY1OTUzMjAwYWEifQ=="/>
  </w:docVars>
  <w:rsids>
    <w:rsidRoot w:val="00000000"/>
    <w:rsid w:val="758C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6">
    <w:name w:val="网格型122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2023-08-31T02:01:52Z</dcterms:created>
  <dc:creator>Administrator.DESKTOP-N2JS413</dc:creator>
  <cp:lastModifiedBy>慧慧</cp:lastModifiedBy>
  <dcterms:modified xsi:type="dcterms:W3CDTF">2023-08-31T02:02:45Z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B1AA34FB92204E7CA9399403799C5198_12</vt:lpwstr>
  </property>
</Properties>
</file>