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机构文件递交信及签收单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尊敬的安徽理工大学第一附属医院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淮南市第一人民医院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XXX主任：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（CRO名称）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在贵院开展一项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（申办者公司名称）     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（项目名称） 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。该临床研究在贵专业组进行，贵中心的机构办公室将负责对该临床试验的材料审批工作。现呈送如下材料：</w:t>
      </w: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......</w:t>
      </w: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请您转交上诉全部材料至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机构办公室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，上述文件及安全性资料如有更新将及时递交。</w:t>
      </w: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                            此致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敬礼！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（公司名称）</w:t>
      </w:r>
    </w:p>
    <w:p>
      <w:pPr>
        <w:widowControl w:val="0"/>
        <w:numPr>
          <w:ilvl w:val="0"/>
          <w:numId w:val="0"/>
        </w:numPr>
        <w:spacing w:line="360" w:lineRule="auto"/>
        <w:ind w:firstLine="1920" w:firstLineChars="800"/>
        <w:jc w:val="lef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临床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监查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员签名：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      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 w:eastAsiaTheme="minorEastAsia"/>
          <w:b/>
          <w:sz w:val="21"/>
          <w:u w:val="singl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主要研究者签收单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我确认收到上述文件并按照本院机构要求进行递交。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1680" w:firstLineChars="700"/>
        <w:jc w:val="left"/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主要研究者签名：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      日期：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机构文件递交信及签收单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尊敬的安徽理工大学第一附属医院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淮南市第一人民医院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）机构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（CRO名称）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在贵院开展一项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（申办者公司名称）     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（项目名称）  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。该临床研究在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我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专业组进行，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现按照本机构要求，递交如下材料进行审阅：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......</w:t>
      </w: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上述文件及安全性资料如有更新将及时递交。</w:t>
      </w:r>
    </w:p>
    <w:p>
      <w:pPr>
        <w:widowControl w:val="0"/>
        <w:numPr>
          <w:ilvl w:val="0"/>
          <w:numId w:val="0"/>
        </w:numPr>
        <w:spacing w:line="360" w:lineRule="auto"/>
        <w:ind w:firstLine="420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                            此致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敬礼！</w:t>
      </w:r>
    </w:p>
    <w:p>
      <w:pPr>
        <w:widowControl w:val="0"/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专业组名称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spacing w:line="360" w:lineRule="auto"/>
        <w:ind w:firstLine="1920" w:firstLineChars="800"/>
        <w:jc w:val="left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主要研究者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签名：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 xml:space="preserve">      日期：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 w:eastAsiaTheme="minorEastAsia"/>
          <w:b/>
          <w:sz w:val="21"/>
          <w:u w:val="single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sz w:val="21"/>
          <w:u w:val="single"/>
          <w:lang w:val="en-US" w:eastAsia="zh-CN"/>
        </w:rPr>
        <w:t xml:space="preserve">                                                                               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机构办公室签收单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我机构办公室已接收到上述材料，对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上述文件及安全性资料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更新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请</w:t>
      </w:r>
      <w:r>
        <w:rPr>
          <w:rFonts w:hint="default" w:ascii="Times New Roman" w:hAnsi="Times New Roman" w:eastAsia="宋体" w:cs="Times New Roman"/>
          <w:sz w:val="24"/>
          <w:szCs w:val="24"/>
          <w:u w:val="none"/>
          <w:lang w:val="en-US" w:eastAsia="zh-CN"/>
        </w:rPr>
        <w:t>及时递交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1680" w:firstLineChars="700"/>
        <w:jc w:val="left"/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>机构办接收者签名：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cs="Times New Roman"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hint="eastAsia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ind w:firstLine="440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22"/>
          <w:szCs w:val="28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lang w:val="en-US" w:eastAsia="zh-C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lang w:val="en-US" w:eastAsia="zh-CN"/>
                            </w:rPr>
                            <w:t xml:space="preserve"> 页 共 2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lang w:val="en-US" w:eastAsia="zh-C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lang w:val="en-US" w:eastAsia="zh-CN"/>
                      </w:rPr>
                      <w:t xml:space="preserve"> 页 共 2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230416"/>
    <w:multiLevelType w:val="singleLevel"/>
    <w:tmpl w:val="A723041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5898A0F"/>
    <w:multiLevelType w:val="singleLevel"/>
    <w:tmpl w:val="75898A0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000000"/>
    <w:rsid w:val="13C352A4"/>
    <w:rsid w:val="47076FC4"/>
    <w:rsid w:val="47FC4072"/>
    <w:rsid w:val="5B1061B7"/>
    <w:rsid w:val="71094BE2"/>
    <w:rsid w:val="7B61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500"/>
    </w:pPr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464</Characters>
  <Lines>0</Lines>
  <Paragraphs>0</Paragraphs>
  <TotalTime>1</TotalTime>
  <ScaleCrop>false</ScaleCrop>
  <LinksUpToDate>false</LinksUpToDate>
  <CharactersWithSpaces>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2023-06-25T02:35:00Z</dcterms:created>
  <dc:creator>Win10</dc:creator>
  <cp:lastModifiedBy>慧慧</cp:lastModifiedBy>
  <dcterms:modified xsi:type="dcterms:W3CDTF">2023-08-29T01:43:56Z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75FEC8D9E4F5402783BEF99AC42434C3_13</vt:lpwstr>
  </property>
</Properties>
</file>